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F7871CF" w:rsidR="00C5026C" w:rsidRDefault="006A2FA4">
      <w:bookmarkStart w:id="0" w:name="_GoBack"/>
      <w:bookmarkEnd w:id="0"/>
      <w:r>
        <w:t xml:space="preserve">Praca Zofii </w:t>
      </w:r>
      <w:proofErr w:type="spellStart"/>
      <w:r>
        <w:t>Gramz</w:t>
      </w:r>
      <w:proofErr w:type="spellEnd"/>
      <w:r>
        <w:t xml:space="preserve"> </w:t>
      </w:r>
      <w:r>
        <w:rPr>
          <w:i/>
        </w:rPr>
        <w:t>Typ urody kluseczka</w:t>
      </w:r>
      <w:r>
        <w:t xml:space="preserve"> powstała w roku 2015.</w:t>
      </w:r>
    </w:p>
    <w:p w14:paraId="00000002" w14:textId="77777777" w:rsidR="00C5026C" w:rsidRDefault="006A2FA4">
      <w:r>
        <w:t>To czarno biały rysunek tuszem na papierze o wymiarach: wysokość 21 cm, szerokość 29,5 cm. Jest to jeden z cyklu rysunków. Należy do Kolekcji II Galerii Arsenał w Białymstoku.</w:t>
      </w:r>
    </w:p>
    <w:p w14:paraId="00000003" w14:textId="77777777" w:rsidR="00C5026C" w:rsidRDefault="006A2FA4">
      <w:r>
        <w:t>Praca to rysunek lawowany. To  technika w której cieniuje się i nakłada warstwy koloru, często jednolitej barwy, za pomocą pędzla. Dzięki niej elementy rysunku są bardziej przestrzenne i mają delikatniejsze kontury. Praca przedstawia postać o głowie słonia na  białym tle.</w:t>
      </w:r>
    </w:p>
    <w:p w14:paraId="00000004" w14:textId="2234AD0F" w:rsidR="00C5026C" w:rsidRDefault="006A2FA4">
      <w:r>
        <w:t xml:space="preserve">W centrum kadru niemalże na całej wysokości obrazu znajduje się ciemna postać. Klęczy na kolanach, pośladki znajdują się na piętach a rękoma opiera się  o podłoże. Skierowana jest w ¾ lewą stroną do widza i patrzy w dół. </w:t>
      </w:r>
    </w:p>
    <w:p w14:paraId="00000005" w14:textId="1B859AD9" w:rsidR="00C5026C" w:rsidRDefault="006A2FA4">
      <w:bookmarkStart w:id="1" w:name="_heading=h.f2wj2917eux5" w:colFirst="0" w:colLast="0"/>
      <w:bookmarkEnd w:id="1"/>
      <w:r>
        <w:t xml:space="preserve">To charakterystyczne dla artystki, karykaturalne połączenie pulchnej postaci ludzkiej i zwierzęcej. Postać ubrana jest jedynie w duże czarne majtki. Uwagę przykuwa głowa przypominająca słonia, z trąbą skierowaną w dół i dużymi uszami.  Ręce są wyprostowane, palce rozstawione.  Na całej szerokości pracy, do wysokości około 5,5 cm delikatne pofalowane linie, przywodzące na myśl pościel lub koc. Sprawia to wrażenie, jakby postać znajdowała się w łóżku. Wygląda na zmęczoną. Trudno powiedzieć czy próbuje wstać, czy przygotowuje się do robienia pompek. </w:t>
      </w:r>
    </w:p>
    <w:p w14:paraId="00000006" w14:textId="77777777" w:rsidR="00C5026C" w:rsidRDefault="006A2FA4">
      <w:r>
        <w:t xml:space="preserve">Praca w jasny sposób nawiązuje do nadmiernej wagi przykładanej do masy ciała i wyglądu. Jakby urodę, kanony piękna determinowały wyłącznie kilogramy. Całość komentuje drwienie z nadwagi i społeczną potrzebę dążenia do kreowanego w mediach modelu nadmiernie szczupłego, idealnego ciała.  Trywializowanie i spłycanie problemów z jakimi zmagają się ludzie na całym świecie czy brak tolerancji dla różnorodności naszego wyglądu. </w:t>
      </w:r>
    </w:p>
    <w:p w14:paraId="00000007" w14:textId="77777777" w:rsidR="00C5026C" w:rsidRDefault="006A2FA4">
      <w:r>
        <w:t xml:space="preserve">Jak pisze Izabela Kopania: </w:t>
      </w:r>
    </w:p>
    <w:p w14:paraId="00000008" w14:textId="77777777" w:rsidR="00C5026C" w:rsidRDefault="006A2FA4">
      <w:r>
        <w:t xml:space="preserve">„Świat wyobrażeń Zofii </w:t>
      </w:r>
      <w:proofErr w:type="spellStart"/>
      <w:r>
        <w:t>Gramz</w:t>
      </w:r>
      <w:proofErr w:type="spellEnd"/>
      <w:r>
        <w:t xml:space="preserve"> wypełniają byty hybrydalne, pół ludzie i pół zwierzęta, osobnicy o twarzach przerysowanych, wypaczonych, brzydkich. Przypominają przedziwne istoty zaludniające obrazy Hieronima Boscha. Upodobaniem do budowania postaci trudnych do zdefiniowania i umiejętnym charakteryzowaniem ludzkich typów </w:t>
      </w:r>
      <w:proofErr w:type="spellStart"/>
      <w:r>
        <w:t>Gramz</w:t>
      </w:r>
      <w:proofErr w:type="spellEnd"/>
      <w:r>
        <w:t xml:space="preserve"> wpisuje się w bogatą tradycję: od wczesnorenesansowych wizji artystów niderlandzkich, przez wizjonerskie dzieła </w:t>
      </w:r>
      <w:proofErr w:type="spellStart"/>
      <w:r>
        <w:t>Odilona</w:t>
      </w:r>
      <w:proofErr w:type="spellEnd"/>
      <w:r>
        <w:t xml:space="preserve"> </w:t>
      </w:r>
      <w:proofErr w:type="spellStart"/>
      <w:r>
        <w:t>Redona</w:t>
      </w:r>
      <w:proofErr w:type="spellEnd"/>
      <w:r>
        <w:t>, po wyostrzone typy George’a Grosza i karykaturalne wizerunki Edwarda Dwurnika. Artystkę nieodmiennie interesuje człowiek, jego świat wewnętrzny i relacje z tym, co na zewnątrz. W tych rysunkach dużo jest z niej samej – jej emocji i przemyśleń, radości i bezradności”</w:t>
      </w:r>
    </w:p>
    <w:p w14:paraId="00000009" w14:textId="77777777" w:rsidR="00C5026C" w:rsidRDefault="00C5026C"/>
    <w:sectPr w:rsidR="00C5026C">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00"/>
    <w:family w:val="auto"/>
    <w:pitch w:val="default"/>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hyphenationZone w:val="425"/>
  <w:characterSpacingControl w:val="doNotCompress"/>
  <w:compat>
    <w:compatSetting w:name="compatibilityMode" w:uri="http://schemas.microsoft.com/office/word" w:val="14"/>
  </w:compat>
  <w:rsids>
    <w:rsidRoot w:val="00C5026C"/>
    <w:rsid w:val="002D1DFE"/>
    <w:rsid w:val="006A2FA4"/>
    <w:rsid w:val="00C5026C"/>
    <w:rsid w:val="00F9608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style>
  <w:style w:type="paragraph" w:styleId="Nagwek1">
    <w:name w:val="heading 1"/>
    <w:basedOn w:val="Normalny"/>
    <w:next w:val="Normalny"/>
    <w:pPr>
      <w:keepNext/>
      <w:keepLines/>
      <w:spacing w:before="480" w:after="120"/>
      <w:outlineLvl w:val="0"/>
    </w:pPr>
    <w:rPr>
      <w:b/>
      <w:sz w:val="48"/>
      <w:szCs w:val="48"/>
    </w:rPr>
  </w:style>
  <w:style w:type="paragraph" w:styleId="Nagwek2">
    <w:name w:val="heading 2"/>
    <w:basedOn w:val="Normalny"/>
    <w:next w:val="Normalny"/>
    <w:pPr>
      <w:keepNext/>
      <w:keepLines/>
      <w:spacing w:before="360" w:after="80"/>
      <w:outlineLvl w:val="1"/>
    </w:pPr>
    <w:rPr>
      <w:b/>
      <w:sz w:val="36"/>
      <w:szCs w:val="36"/>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rPr>
  </w:style>
  <w:style w:type="paragraph" w:styleId="Nagwek6">
    <w:name w:val="heading 6"/>
    <w:basedOn w:val="Normalny"/>
    <w:next w:val="Normalny"/>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pPr>
      <w:keepNext/>
      <w:keepLines/>
      <w:spacing w:before="480" w:after="120"/>
    </w:pPr>
    <w:rPr>
      <w:b/>
      <w:sz w:val="72"/>
      <w:szCs w:val="72"/>
    </w:r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style>
  <w:style w:type="paragraph" w:styleId="Nagwek1">
    <w:name w:val="heading 1"/>
    <w:basedOn w:val="Normalny"/>
    <w:next w:val="Normalny"/>
    <w:pPr>
      <w:keepNext/>
      <w:keepLines/>
      <w:spacing w:before="480" w:after="120"/>
      <w:outlineLvl w:val="0"/>
    </w:pPr>
    <w:rPr>
      <w:b/>
      <w:sz w:val="48"/>
      <w:szCs w:val="48"/>
    </w:rPr>
  </w:style>
  <w:style w:type="paragraph" w:styleId="Nagwek2">
    <w:name w:val="heading 2"/>
    <w:basedOn w:val="Normalny"/>
    <w:next w:val="Normalny"/>
    <w:pPr>
      <w:keepNext/>
      <w:keepLines/>
      <w:spacing w:before="360" w:after="80"/>
      <w:outlineLvl w:val="1"/>
    </w:pPr>
    <w:rPr>
      <w:b/>
      <w:sz w:val="36"/>
      <w:szCs w:val="36"/>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rPr>
  </w:style>
  <w:style w:type="paragraph" w:styleId="Nagwek6">
    <w:name w:val="heading 6"/>
    <w:basedOn w:val="Normalny"/>
    <w:next w:val="Normalny"/>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pPr>
      <w:keepNext/>
      <w:keepLines/>
      <w:spacing w:before="480" w:after="120"/>
    </w:pPr>
    <w:rPr>
      <w:b/>
      <w:sz w:val="72"/>
      <w:szCs w:val="72"/>
    </w:r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aSqsfPZrGYHegOVeoxvGl9ZGFg==">CgMxLjAyDmguZjJ3ajI5MTdldXg1OAByITFoS1BqLVBrR1RVVUo0Y2RiV3B2aHhhMHpyNUI4dEVuTA==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351</Words>
  <Characters>2110</Characters>
  <Application>Microsoft Office Word</Application>
  <DocSecurity>0</DocSecurity>
  <Lines>17</Lines>
  <Paragraphs>4</Paragraphs>
  <ScaleCrop>false</ScaleCrop>
  <Company/>
  <LinksUpToDate>false</LinksUpToDate>
  <CharactersWithSpaces>2457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jkb</dc:creator>
  <cp:lastModifiedBy>G</cp:lastModifiedBy>
  <cp:revision>5</cp:revision>
  <dcterms:created xsi:type="dcterms:W3CDTF">2024-08-14T07:17:00Z</dcterms:created>
  <dcterms:modified xsi:type="dcterms:W3CDTF">2026-01-15T10:13:00Z</dcterms:modified>
</cp:coreProperties>
</file>